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0036E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STORIA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</w:t>
            </w:r>
            <w:proofErr w:type="gramStart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UNITA’ DI APPRENDIMENTO</w:t>
            </w:r>
          </w:p>
        </w:tc>
        <w:tc>
          <w:tcPr>
            <w:tcW w:w="4889" w:type="dxa"/>
          </w:tcPr>
          <w:p w:rsidR="00382D23" w:rsidRDefault="000036E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0036E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0036E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proofErr w:type="gramStart"/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Pr="00C3546B" w:rsidRDefault="000036E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46B">
              <w:rPr>
                <w:rFonts w:ascii="Times New Roman" w:hAnsi="Times New Roman" w:cs="Times New Roman"/>
                <w:sz w:val="24"/>
                <w:szCs w:val="24"/>
              </w:rPr>
              <w:t>Ricavare da fonti di tipo</w:t>
            </w:r>
            <w:proofErr w:type="gramStart"/>
            <w:r w:rsidR="00D5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54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C3546B">
              <w:rPr>
                <w:rFonts w:ascii="Times New Roman" w:hAnsi="Times New Roman" w:cs="Times New Roman"/>
                <w:sz w:val="24"/>
                <w:szCs w:val="24"/>
              </w:rPr>
              <w:t>diverso informazioni e conoscenze su aspetti del passato.</w:t>
            </w:r>
          </w:p>
          <w:p w:rsidR="00E860B5" w:rsidRPr="00C3546B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B01A1C" w:rsidRDefault="00D54F1A" w:rsidP="00B01A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Conoscere</w:t>
            </w:r>
            <w:r w:rsidR="00B01A1C">
              <w:rPr>
                <w:rFonts w:ascii="Times New Roman" w:hAnsi="Times New Roman" w:cs="Times New Roman"/>
                <w:sz w:val="24"/>
                <w:szCs w:val="24"/>
              </w:rPr>
              <w:t xml:space="preserve"> i principali concetti </w:t>
            </w:r>
            <w:r w:rsidR="00DD61C5" w:rsidRPr="00DD61C5">
              <w:rPr>
                <w:rFonts w:ascii="Times New Roman" w:hAnsi="Times New Roman" w:cs="Times New Roman"/>
                <w:sz w:val="24"/>
                <w:szCs w:val="24"/>
              </w:rPr>
              <w:t>temporali per descrivere i propri</w:t>
            </w:r>
            <w:r w:rsidR="00B01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1C5" w:rsidRPr="00DD61C5">
              <w:rPr>
                <w:rFonts w:ascii="Times New Roman" w:hAnsi="Times New Roman" w:cs="Times New Roman"/>
                <w:sz w:val="24"/>
                <w:szCs w:val="24"/>
              </w:rPr>
              <w:t xml:space="preserve">vissuti. </w:t>
            </w:r>
            <w:proofErr w:type="gramStart"/>
            <w:r w:rsidR="00DD61C5" w:rsidRPr="00DD61C5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="00B01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1C5" w:rsidRPr="00DD61C5">
              <w:rPr>
                <w:rFonts w:ascii="Times New Roman" w:hAnsi="Times New Roman" w:cs="Times New Roman"/>
                <w:sz w:val="24"/>
                <w:szCs w:val="24"/>
              </w:rPr>
              <w:t xml:space="preserve"> per collocare </w:t>
            </w:r>
            <w:r w:rsidR="00DD61C5" w:rsidRPr="00DD61C5">
              <w:rPr>
                <w:rFonts w:ascii="Times New Roman" w:hAnsi="Times New Roman" w:cs="Times New Roman"/>
                <w:sz w:val="24"/>
                <w:szCs w:val="24"/>
              </w:rPr>
              <w:t>nel tempo fatti ed</w:t>
            </w:r>
            <w:r w:rsidR="00B01A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61C5" w:rsidRPr="00DD61C5">
              <w:rPr>
                <w:rFonts w:ascii="Times New Roman" w:hAnsi="Times New Roman" w:cs="Times New Roman"/>
                <w:sz w:val="24"/>
                <w:szCs w:val="24"/>
              </w:rPr>
              <w:t>esperienze vissute.</w:t>
            </w:r>
          </w:p>
          <w:p w:rsidR="00E860B5" w:rsidRPr="00DD61C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DD61C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3A3D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943A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3A6C" w:rsidRPr="00943A6C" w:rsidRDefault="00943A6C" w:rsidP="00943A6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43A6C">
              <w:rPr>
                <w:rFonts w:ascii="Times New Roman" w:hAnsi="Times New Roman" w:cs="Times New Roman"/>
                <w:sz w:val="24"/>
                <w:szCs w:val="24"/>
              </w:rPr>
              <w:t>Individuare i gruppi di appartenenza</w:t>
            </w:r>
          </w:p>
          <w:p w:rsidR="00E860B5" w:rsidRDefault="00943A6C" w:rsidP="00943A6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943A6C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gramStart"/>
            <w:r w:rsidRPr="00943A6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Pr="00943A6C">
              <w:rPr>
                <w:rFonts w:ascii="Times New Roman" w:hAnsi="Times New Roman" w:cs="Times New Roman"/>
                <w:sz w:val="24"/>
                <w:szCs w:val="24"/>
              </w:rPr>
              <w:t xml:space="preserve"> rappresentarli graficamente</w:t>
            </w:r>
          </w:p>
          <w:p w:rsidR="00943A6C" w:rsidRPr="00943A6C" w:rsidRDefault="00943A6C" w:rsidP="00943A6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3A6C" w:rsidRDefault="00943A6C" w:rsidP="00943A6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Individuare le regole di comportamento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relative</w:t>
            </w:r>
            <w:r w:rsidR="00D54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diversi gruppi, ambienti e situazioni di vita</w:t>
            </w:r>
          </w:p>
          <w:p w:rsidR="00943A6C" w:rsidRDefault="00943A6C" w:rsidP="00943A6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Utilizzare illustrazioni, testimonianze e oggetti per ricostruire il proprio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passato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3A6C" w:rsidRPr="00943A6C" w:rsidRDefault="00D54F1A" w:rsidP="00D54F1A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943A6C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943A6C" w:rsidRPr="00943A6C">
              <w:rPr>
                <w:rFonts w:ascii="Times New Roman" w:hAnsi="Times New Roman" w:cs="Times New Roman"/>
                <w:sz w:val="24"/>
                <w:szCs w:val="24"/>
              </w:rPr>
              <w:t>atti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A6C" w:rsidRPr="00943A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943A6C" w:rsidRPr="00943A6C">
              <w:rPr>
                <w:rFonts w:ascii="Times New Roman" w:hAnsi="Times New Roman" w:cs="Times New Roman"/>
                <w:sz w:val="24"/>
                <w:szCs w:val="24"/>
              </w:rPr>
              <w:t>ed eventi</w:t>
            </w:r>
          </w:p>
          <w:p w:rsidR="00943A6C" w:rsidRPr="00943A6C" w:rsidRDefault="00943A6C" w:rsidP="00943A6C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943A6C" w:rsidRDefault="00E860B5" w:rsidP="00E86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3A6C" w:rsidRPr="00DD61C5" w:rsidRDefault="00943A6C" w:rsidP="00943A6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D61C5">
              <w:rPr>
                <w:rFonts w:ascii="Times New Roman" w:hAnsi="Times New Roman" w:cs="Times New Roman"/>
                <w:sz w:val="24"/>
                <w:szCs w:val="24"/>
              </w:rPr>
              <w:t>La famiglia, la classe, gli amici</w:t>
            </w:r>
          </w:p>
          <w:p w:rsidR="00943A6C" w:rsidRPr="00DD61C5" w:rsidRDefault="00943A6C" w:rsidP="00943A6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D61C5">
              <w:rPr>
                <w:rFonts w:ascii="Times New Roman" w:hAnsi="Times New Roman" w:cs="Times New Roman"/>
                <w:sz w:val="24"/>
                <w:szCs w:val="24"/>
              </w:rPr>
              <w:t>Le regole</w:t>
            </w:r>
          </w:p>
          <w:p w:rsidR="00943A6C" w:rsidRPr="00943A6C" w:rsidRDefault="00943A6C" w:rsidP="00943A6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D61C5">
              <w:rPr>
                <w:rFonts w:ascii="Times New Roman" w:hAnsi="Times New Roman" w:cs="Times New Roman"/>
                <w:sz w:val="24"/>
                <w:szCs w:val="24"/>
              </w:rPr>
              <w:t xml:space="preserve">Il proprio vissuto, </w:t>
            </w:r>
            <w:proofErr w:type="spellStart"/>
            <w:r w:rsidRPr="00DD61C5">
              <w:rPr>
                <w:rFonts w:ascii="Times New Roman" w:hAnsi="Times New Roman" w:cs="Times New Roman"/>
                <w:sz w:val="24"/>
                <w:szCs w:val="24"/>
              </w:rPr>
              <w:t>fastti</w:t>
            </w:r>
            <w:proofErr w:type="spellEnd"/>
            <w:r w:rsidRPr="00DD61C5">
              <w:rPr>
                <w:rFonts w:ascii="Times New Roman" w:hAnsi="Times New Roman" w:cs="Times New Roman"/>
                <w:sz w:val="24"/>
                <w:szCs w:val="24"/>
              </w:rPr>
              <w:t xml:space="preserve"> ed eventi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0D3036" w:rsidRDefault="000D3036" w:rsidP="000D3036">
            <w:pPr>
              <w:suppressAutoHyphens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0D3036" w:rsidRPr="00E16C5B" w:rsidRDefault="000D3036" w:rsidP="00E16C5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6C5B">
              <w:rPr>
                <w:rFonts w:ascii="Times New Roman" w:hAnsi="Times New Roman" w:cs="Times New Roman"/>
                <w:sz w:val="24"/>
                <w:szCs w:val="24"/>
              </w:rPr>
              <w:t>Discussioni collettive sulle conseguenze del mancato rispetto delle regole.</w:t>
            </w:r>
          </w:p>
          <w:p w:rsidR="00E16C5B" w:rsidRPr="00E16C5B" w:rsidRDefault="00E16C5B" w:rsidP="00E16C5B">
            <w:pPr>
              <w:pStyle w:val="Paragrafoelenco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D23" w:rsidRPr="00E16C5B" w:rsidRDefault="000D3036" w:rsidP="00E16C5B">
            <w:pPr>
              <w:pStyle w:val="Paragrafoelenco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Times-Roman" w:hAnsi="Times-Roman" w:cs="Times-Roman"/>
              </w:rPr>
            </w:pPr>
            <w:r w:rsidRPr="00E16C5B">
              <w:rPr>
                <w:rFonts w:ascii="Times New Roman" w:hAnsi="Times New Roman" w:cs="Times New Roman"/>
                <w:sz w:val="24"/>
                <w:szCs w:val="24"/>
              </w:rPr>
              <w:t>Condivisione delle misure da adottare in caso di mancato rispetto delle</w:t>
            </w:r>
            <w:r w:rsidR="00E16C5B" w:rsidRPr="00E16C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6C5B">
              <w:rPr>
                <w:rFonts w:ascii="Times New Roman" w:hAnsi="Times New Roman" w:cs="Times New Roman"/>
                <w:sz w:val="24"/>
                <w:szCs w:val="24"/>
              </w:rPr>
              <w:t>regole</w:t>
            </w:r>
            <w:r w:rsidRPr="00E16C5B">
              <w:rPr>
                <w:rFonts w:ascii="Times-Roman" w:hAnsi="Times-Roman" w:cs="Times-Roman"/>
              </w:rPr>
              <w:t>.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1532C2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OTTOBRE-NOVEMBRE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36BC2" w:rsidRPr="00113CED" w:rsidRDefault="00E36BC2" w:rsidP="00E36BC2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Valorizzazione de</w:t>
            </w: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ll’esperienza concreta e diretta degli alunni.</w:t>
            </w:r>
          </w:p>
          <w:p w:rsidR="00E36BC2" w:rsidRPr="00113CED" w:rsidRDefault="00E36BC2" w:rsidP="00E36BC2">
            <w:pPr>
              <w:suppressAutoHyphens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3CED">
              <w:rPr>
                <w:rFonts w:ascii="Times New Roman" w:hAnsi="Times New Roman" w:cs="Times New Roman"/>
                <w:sz w:val="24"/>
                <w:szCs w:val="24"/>
              </w:rPr>
              <w:t>Stimolazione del pensiero attraverso immagini, reperti, documenti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RACCORDI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  <w:proofErr w:type="gramEnd"/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36BC2" w:rsidRPr="00895BA2" w:rsidRDefault="00E36BC2" w:rsidP="00E36B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Arte e immagine</w:t>
            </w:r>
          </w:p>
          <w:p w:rsidR="00E36BC2" w:rsidRPr="00895BA2" w:rsidRDefault="00E36BC2" w:rsidP="00E36B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5BA2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E36BC2" w:rsidRPr="00895BA2" w:rsidRDefault="00E36BC2" w:rsidP="00E36BC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Geografia</w:t>
            </w:r>
          </w:p>
          <w:p w:rsidR="00E860B5" w:rsidRDefault="00E36BC2" w:rsidP="00E36BC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5FC45BF"/>
    <w:multiLevelType w:val="hybridMultilevel"/>
    <w:tmpl w:val="4330FEC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115B0"/>
    <w:multiLevelType w:val="hybridMultilevel"/>
    <w:tmpl w:val="08CA86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E1DF0"/>
    <w:multiLevelType w:val="hybridMultilevel"/>
    <w:tmpl w:val="A97A5E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43769E2"/>
    <w:multiLevelType w:val="hybridMultilevel"/>
    <w:tmpl w:val="8DD82D0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9B0844"/>
    <w:multiLevelType w:val="hybridMultilevel"/>
    <w:tmpl w:val="755846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0036E1"/>
    <w:rsid w:val="000D3036"/>
    <w:rsid w:val="001532C2"/>
    <w:rsid w:val="00382D23"/>
    <w:rsid w:val="003A3DDB"/>
    <w:rsid w:val="006B124B"/>
    <w:rsid w:val="006F7496"/>
    <w:rsid w:val="00943A6C"/>
    <w:rsid w:val="00B01A1C"/>
    <w:rsid w:val="00B33980"/>
    <w:rsid w:val="00B72B3F"/>
    <w:rsid w:val="00C3546B"/>
    <w:rsid w:val="00D54F1A"/>
    <w:rsid w:val="00DD61C5"/>
    <w:rsid w:val="00E16C5B"/>
    <w:rsid w:val="00E36BC2"/>
    <w:rsid w:val="00E53021"/>
    <w:rsid w:val="00E8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6F918-CCAC-4919-A54B-6D196F7A8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Nino</dc:creator>
  <cp:lastModifiedBy>Nino</cp:lastModifiedBy>
  <cp:revision>10</cp:revision>
  <dcterms:created xsi:type="dcterms:W3CDTF">2015-11-02T15:08:00Z</dcterms:created>
  <dcterms:modified xsi:type="dcterms:W3CDTF">2015-11-03T15:28:00Z</dcterms:modified>
</cp:coreProperties>
</file>